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46" w:rsidRDefault="00BE1946" w:rsidP="00BE1946">
      <w:pPr>
        <w:pStyle w:val="NormalWeb"/>
        <w:spacing w:beforeAutospacing="0" w:after="0" w:afterAutospacing="0" w:line="288" w:lineRule="auto"/>
        <w:ind w:right="255"/>
        <w:jc w:val="both"/>
        <w:rPr>
          <w:rFonts w:ascii="Arial" w:hAnsi="Arial" w:cs="Arial"/>
          <w:color w:val="000000"/>
          <w:sz w:val="22"/>
          <w:szCs w:val="22"/>
        </w:rPr>
      </w:pPr>
    </w:p>
    <w:p w:rsidR="00BE1946" w:rsidRDefault="00BE1946" w:rsidP="00BE1946">
      <w:pPr>
        <w:pStyle w:val="NormalWeb"/>
        <w:spacing w:beforeAutospacing="0" w:after="0" w:afterAutospacing="0" w:line="264" w:lineRule="auto"/>
        <w:ind w:right="25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Habiendo cesado la situación que provocó la paralización de las obra</w:t>
      </w:r>
      <w:r w:rsidR="00152997">
        <w:rPr>
          <w:rFonts w:ascii="Arial" w:hAnsi="Arial" w:cs="Arial"/>
          <w:color w:val="000000"/>
          <w:sz w:val="22"/>
          <w:szCs w:val="22"/>
        </w:rPr>
        <w:t>s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antes reseñadas, con efecto del día _______________ se procede al reinicio de los trabajos.</w:t>
      </w:r>
    </w:p>
    <w:p w:rsidR="00BE1946" w:rsidRDefault="00BE1946" w:rsidP="00BE1946">
      <w:pPr>
        <w:pStyle w:val="NormalWeb"/>
        <w:spacing w:beforeAutospacing="0" w:after="0" w:afterAutospacing="0" w:line="264" w:lineRule="auto"/>
        <w:ind w:right="255"/>
        <w:jc w:val="both"/>
        <w:rPr>
          <w:rFonts w:ascii="Arial" w:hAnsi="Arial" w:cs="Arial"/>
          <w:color w:val="000000"/>
          <w:sz w:val="22"/>
          <w:szCs w:val="22"/>
        </w:rPr>
      </w:pPr>
    </w:p>
    <w:p w:rsidR="00BE1946" w:rsidRPr="002D25FC" w:rsidRDefault="00BE1946" w:rsidP="00BE1946">
      <w:pPr>
        <w:pStyle w:val="NormalWeb"/>
        <w:spacing w:beforeAutospacing="0" w:after="0" w:afterAutospacing="0" w:line="264" w:lineRule="auto"/>
        <w:ind w:right="2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Dado </w:t>
      </w:r>
      <w:r w:rsidRPr="002D25FC">
        <w:rPr>
          <w:rFonts w:ascii="Arial" w:hAnsi="Arial" w:cs="Arial"/>
          <w:color w:val="000000"/>
          <w:sz w:val="22"/>
          <w:szCs w:val="22"/>
        </w:rPr>
        <w:t xml:space="preserve">que el contacto </w:t>
      </w:r>
      <w:r w:rsidRPr="002D25FC">
        <w:rPr>
          <w:rFonts w:ascii="Arial" w:hAnsi="Arial" w:cs="Arial"/>
          <w:bCs/>
          <w:sz w:val="22"/>
          <w:szCs w:val="22"/>
        </w:rPr>
        <w:t>con el coronavirus puede afectar al entorno laboral, se recuerda a las empresas contratistas y subcontratistas que corresponde a las mismas evaluar el riesgo de exposición y seguir las recomendaciones que sobre el particular emita</w:t>
      </w:r>
      <w:r>
        <w:rPr>
          <w:rFonts w:ascii="Arial" w:hAnsi="Arial" w:cs="Arial"/>
          <w:bCs/>
          <w:sz w:val="22"/>
          <w:szCs w:val="22"/>
        </w:rPr>
        <w:t>n</w:t>
      </w:r>
      <w:r w:rsidRPr="002D25FC">
        <w:rPr>
          <w:rFonts w:ascii="Arial" w:hAnsi="Arial" w:cs="Arial"/>
          <w:bCs/>
          <w:sz w:val="22"/>
          <w:szCs w:val="22"/>
        </w:rPr>
        <w:t xml:space="preserve"> su</w:t>
      </w:r>
      <w:r>
        <w:rPr>
          <w:rFonts w:ascii="Arial" w:hAnsi="Arial" w:cs="Arial"/>
          <w:bCs/>
          <w:sz w:val="22"/>
          <w:szCs w:val="22"/>
        </w:rPr>
        <w:t>s</w:t>
      </w:r>
      <w:r w:rsidRPr="002D25FC">
        <w:rPr>
          <w:rFonts w:ascii="Arial" w:hAnsi="Arial" w:cs="Arial"/>
          <w:bCs/>
          <w:sz w:val="22"/>
          <w:szCs w:val="22"/>
        </w:rPr>
        <w:t xml:space="preserve"> servicio</w:t>
      </w:r>
      <w:r>
        <w:rPr>
          <w:rFonts w:ascii="Arial" w:hAnsi="Arial" w:cs="Arial"/>
          <w:bCs/>
          <w:sz w:val="22"/>
          <w:szCs w:val="22"/>
        </w:rPr>
        <w:t>s</w:t>
      </w:r>
      <w:r w:rsidRPr="002D25FC">
        <w:rPr>
          <w:rFonts w:ascii="Arial" w:hAnsi="Arial" w:cs="Arial"/>
          <w:bCs/>
          <w:sz w:val="22"/>
          <w:szCs w:val="22"/>
        </w:rPr>
        <w:t xml:space="preserve"> de prevención, </w:t>
      </w:r>
      <w:r>
        <w:rPr>
          <w:rFonts w:ascii="Arial" w:hAnsi="Arial" w:cs="Arial"/>
          <w:bCs/>
          <w:sz w:val="22"/>
          <w:szCs w:val="22"/>
        </w:rPr>
        <w:t xml:space="preserve">debiendo seguirse </w:t>
      </w:r>
      <w:r w:rsidRPr="002D25FC">
        <w:rPr>
          <w:rFonts w:ascii="Arial" w:hAnsi="Arial" w:cs="Arial"/>
          <w:bCs/>
          <w:sz w:val="22"/>
          <w:szCs w:val="22"/>
        </w:rPr>
        <w:t>en todo caso las instrucciones y medidas recomendadas por las autoridades sanitarias, conforme a lo previsto en los Reales Decretos 463/2020 sobre declaración del estado de alarma.</w:t>
      </w:r>
    </w:p>
    <w:p w:rsidR="00D50E23" w:rsidRDefault="00D50E23"/>
    <w:sectPr w:rsidR="00D50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37E9E"/>
    <w:multiLevelType w:val="hybridMultilevel"/>
    <w:tmpl w:val="A5F8AFD4"/>
    <w:lvl w:ilvl="0" w:tplc="38687626">
      <w:start w:val="1"/>
      <w:numFmt w:val="decimal"/>
      <w:lvlText w:val="%1."/>
      <w:lvlJc w:val="left"/>
      <w:pPr>
        <w:ind w:left="624" w:hanging="360"/>
      </w:pPr>
      <w:rPr>
        <w:rFonts w:ascii="Arial" w:hAnsi="Arial" w:cs="Arial" w:hint="default"/>
        <w:color w:val="00000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44" w:hanging="360"/>
      </w:pPr>
    </w:lvl>
    <w:lvl w:ilvl="2" w:tplc="040A001B" w:tentative="1">
      <w:start w:val="1"/>
      <w:numFmt w:val="lowerRoman"/>
      <w:lvlText w:val="%3."/>
      <w:lvlJc w:val="right"/>
      <w:pPr>
        <w:ind w:left="2064" w:hanging="180"/>
      </w:pPr>
    </w:lvl>
    <w:lvl w:ilvl="3" w:tplc="040A000F" w:tentative="1">
      <w:start w:val="1"/>
      <w:numFmt w:val="decimal"/>
      <w:lvlText w:val="%4."/>
      <w:lvlJc w:val="left"/>
      <w:pPr>
        <w:ind w:left="2784" w:hanging="360"/>
      </w:pPr>
    </w:lvl>
    <w:lvl w:ilvl="4" w:tplc="040A0019" w:tentative="1">
      <w:start w:val="1"/>
      <w:numFmt w:val="lowerLetter"/>
      <w:lvlText w:val="%5."/>
      <w:lvlJc w:val="left"/>
      <w:pPr>
        <w:ind w:left="3504" w:hanging="360"/>
      </w:pPr>
    </w:lvl>
    <w:lvl w:ilvl="5" w:tplc="040A001B" w:tentative="1">
      <w:start w:val="1"/>
      <w:numFmt w:val="lowerRoman"/>
      <w:lvlText w:val="%6."/>
      <w:lvlJc w:val="right"/>
      <w:pPr>
        <w:ind w:left="4224" w:hanging="180"/>
      </w:pPr>
    </w:lvl>
    <w:lvl w:ilvl="6" w:tplc="040A000F" w:tentative="1">
      <w:start w:val="1"/>
      <w:numFmt w:val="decimal"/>
      <w:lvlText w:val="%7."/>
      <w:lvlJc w:val="left"/>
      <w:pPr>
        <w:ind w:left="4944" w:hanging="360"/>
      </w:pPr>
    </w:lvl>
    <w:lvl w:ilvl="7" w:tplc="040A0019" w:tentative="1">
      <w:start w:val="1"/>
      <w:numFmt w:val="lowerLetter"/>
      <w:lvlText w:val="%8."/>
      <w:lvlJc w:val="left"/>
      <w:pPr>
        <w:ind w:left="5664" w:hanging="360"/>
      </w:pPr>
    </w:lvl>
    <w:lvl w:ilvl="8" w:tplc="040A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46"/>
    <w:rsid w:val="00152997"/>
    <w:rsid w:val="001D6321"/>
    <w:rsid w:val="00BE1946"/>
    <w:rsid w:val="00D5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64EAE-2270-4053-BD48-988EE2E2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E19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Serrano</dc:creator>
  <cp:keywords/>
  <dc:description/>
  <cp:lastModifiedBy>Manuel Serrano</cp:lastModifiedBy>
  <cp:revision>3</cp:revision>
  <dcterms:created xsi:type="dcterms:W3CDTF">2020-04-07T11:47:00Z</dcterms:created>
  <dcterms:modified xsi:type="dcterms:W3CDTF">2020-04-12T20:14:00Z</dcterms:modified>
</cp:coreProperties>
</file>